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3F" w:rsidRDefault="0070673F"/>
    <w:p w:rsidR="00430D8D" w:rsidRDefault="00430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866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К сведению работодателей</w:t>
      </w:r>
      <w:r w:rsidRPr="00430D8D">
        <w:rPr>
          <w:rFonts w:ascii="Times New Roman" w:hAnsi="Times New Roman" w:cs="Times New Roman"/>
          <w:sz w:val="28"/>
          <w:szCs w:val="28"/>
        </w:rPr>
        <w:t>!</w:t>
      </w:r>
      <w:bookmarkEnd w:id="0"/>
    </w:p>
    <w:p w:rsidR="00430D8D" w:rsidRDefault="00386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0D8D">
        <w:rPr>
          <w:rFonts w:ascii="Times New Roman" w:hAnsi="Times New Roman" w:cs="Times New Roman"/>
          <w:sz w:val="28"/>
          <w:szCs w:val="28"/>
        </w:rPr>
        <w:t>Автономное учреждение дополнительного профессионального образования Самарской области «РИЦ» проводит очно-дистанционную форму обучения (260 часов) по программе «Контрактная система в сфере закупок: нововведения и практические аспекты применения Федеральных законов при организации и про</w:t>
      </w:r>
      <w:r>
        <w:rPr>
          <w:rFonts w:ascii="Times New Roman" w:hAnsi="Times New Roman" w:cs="Times New Roman"/>
          <w:sz w:val="28"/>
          <w:szCs w:val="28"/>
        </w:rPr>
        <w:t>ведении закупок для государстве</w:t>
      </w:r>
      <w:r w:rsidR="00430D8D">
        <w:rPr>
          <w:rFonts w:ascii="Times New Roman" w:hAnsi="Times New Roman" w:cs="Times New Roman"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sz w:val="28"/>
          <w:szCs w:val="28"/>
        </w:rPr>
        <w:t>или муниципальных нужд».</w:t>
      </w:r>
    </w:p>
    <w:p w:rsidR="003866F8" w:rsidRDefault="00386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Заявки направлять до 15 июля 2019 года на электронную почту </w:t>
      </w:r>
      <w:hyperlink r:id="rId4" w:history="1">
        <w:r w:rsidRPr="00DB70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labsamara</w:t>
        </w:r>
        <w:r w:rsidRPr="00DB7019">
          <w:rPr>
            <w:rStyle w:val="a3"/>
            <w:rFonts w:ascii="Times New Roman" w:hAnsi="Times New Roman" w:cs="Times New Roman"/>
            <w:sz w:val="28"/>
            <w:szCs w:val="28"/>
          </w:rPr>
          <w:t>63@</w:t>
        </w:r>
        <w:r w:rsidRPr="00DB70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B70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B70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866F8">
        <w:rPr>
          <w:rFonts w:ascii="Times New Roman" w:hAnsi="Times New Roman" w:cs="Times New Roman"/>
          <w:sz w:val="28"/>
          <w:szCs w:val="28"/>
        </w:rPr>
        <w:t>.</w:t>
      </w:r>
    </w:p>
    <w:p w:rsidR="003866F8" w:rsidRPr="003866F8" w:rsidRDefault="003866F8" w:rsidP="00386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возникающим вопросам обращаться </w:t>
      </w:r>
      <w:r w:rsidRPr="003866F8">
        <w:rPr>
          <w:rFonts w:ascii="Times New Roman" w:hAnsi="Times New Roman" w:cs="Times New Roman"/>
          <w:sz w:val="28"/>
          <w:szCs w:val="28"/>
        </w:rPr>
        <w:t xml:space="preserve">в отдел охраны труда администрации муниципального района Пестравский, по адресу: с. Пестравка, ул. 50 </w:t>
      </w:r>
      <w:r>
        <w:rPr>
          <w:rFonts w:ascii="Times New Roman" w:hAnsi="Times New Roman" w:cs="Times New Roman"/>
          <w:sz w:val="28"/>
          <w:szCs w:val="28"/>
        </w:rPr>
        <w:t xml:space="preserve">лет Октября, д.57,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70, т/ф </w:t>
      </w:r>
      <w:r w:rsidRPr="003866F8">
        <w:rPr>
          <w:rFonts w:ascii="Times New Roman" w:hAnsi="Times New Roman" w:cs="Times New Roman"/>
          <w:sz w:val="28"/>
          <w:szCs w:val="28"/>
        </w:rPr>
        <w:t>2-22-51, е-</w:t>
      </w:r>
      <w:proofErr w:type="spellStart"/>
      <w:r w:rsidRPr="003866F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866F8">
        <w:rPr>
          <w:rFonts w:ascii="Times New Roman" w:hAnsi="Times New Roman" w:cs="Times New Roman"/>
          <w:sz w:val="28"/>
          <w:szCs w:val="28"/>
        </w:rPr>
        <w:t>: pestrtrud@rambler.ru Баусов Ю.Б.</w:t>
      </w:r>
    </w:p>
    <w:sectPr w:rsidR="003866F8" w:rsidRPr="0038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8D"/>
    <w:rsid w:val="003866F8"/>
    <w:rsid w:val="00430D8D"/>
    <w:rsid w:val="0070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E62D5-53B3-4609-A7D5-EFE76C4E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6F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6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bsamara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2019-07-09T02:02:00Z</cp:lastPrinted>
  <dcterms:created xsi:type="dcterms:W3CDTF">2019-07-09T01:45:00Z</dcterms:created>
  <dcterms:modified xsi:type="dcterms:W3CDTF">2019-07-09T02:03:00Z</dcterms:modified>
</cp:coreProperties>
</file>